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E3E" w:rsidRPr="00302E3E" w:rsidRDefault="00302E3E" w:rsidP="00302E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2E3E">
        <w:rPr>
          <w:rFonts w:ascii="Times New Roman" w:hAnsi="Times New Roman" w:cs="Times New Roman"/>
          <w:b/>
          <w:sz w:val="28"/>
          <w:szCs w:val="28"/>
        </w:rPr>
        <w:t xml:space="preserve">Оценка эффективности муниципальной программы </w:t>
      </w:r>
    </w:p>
    <w:p w:rsidR="00302E3E" w:rsidRPr="00F15B20" w:rsidRDefault="00302E3E" w:rsidP="00302E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81E00">
        <w:rPr>
          <w:rFonts w:ascii="Times New Roman" w:hAnsi="Times New Roman" w:cs="Times New Roman"/>
          <w:kern w:val="36"/>
          <w:sz w:val="28"/>
          <w:szCs w:val="28"/>
        </w:rPr>
        <w:t>«</w:t>
      </w:r>
      <w:r w:rsidRPr="00F15B20"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5B20">
        <w:rPr>
          <w:rFonts w:ascii="Times New Roman" w:hAnsi="Times New Roman" w:cs="Times New Roman"/>
          <w:sz w:val="28"/>
          <w:szCs w:val="28"/>
        </w:rPr>
        <w:t xml:space="preserve">малого и среднего предпринимательства на территории </w:t>
      </w:r>
      <w:proofErr w:type="spellStart"/>
      <w:r w:rsidR="0089234F">
        <w:rPr>
          <w:rFonts w:ascii="Times New Roman" w:hAnsi="Times New Roman" w:cs="Times New Roman"/>
          <w:sz w:val="28"/>
          <w:szCs w:val="28"/>
        </w:rPr>
        <w:t>Сергеевского</w:t>
      </w:r>
      <w:proofErr w:type="spellEnd"/>
      <w:r w:rsidRPr="00F15B20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02E3E" w:rsidRPr="00302E3E" w:rsidRDefault="00302E3E" w:rsidP="00302E3E">
      <w:pPr>
        <w:shd w:val="clear" w:color="auto" w:fill="FFFFFF"/>
        <w:spacing w:after="300" w:line="240" w:lineRule="auto"/>
        <w:outlineLvl w:val="0"/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</w:pPr>
      <w:r w:rsidRPr="00F15B20">
        <w:rPr>
          <w:rFonts w:ascii="Times New Roman" w:hAnsi="Times New Roman" w:cs="Times New Roman"/>
          <w:b/>
          <w:sz w:val="28"/>
          <w:szCs w:val="28"/>
        </w:rPr>
        <w:t>Кыштовского райо</w:t>
      </w:r>
      <w:r w:rsidR="000549E5">
        <w:rPr>
          <w:rFonts w:ascii="Times New Roman" w:hAnsi="Times New Roman" w:cs="Times New Roman"/>
          <w:b/>
          <w:sz w:val="28"/>
          <w:szCs w:val="28"/>
        </w:rPr>
        <w:t>на Новосибирской области на 2021-2023</w:t>
      </w:r>
      <w:r w:rsidRPr="00F15B20">
        <w:rPr>
          <w:rFonts w:ascii="Times New Roman" w:hAnsi="Times New Roman" w:cs="Times New Roman"/>
          <w:b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302E3E" w:rsidRPr="00302E3E" w:rsidRDefault="00302E3E" w:rsidP="00302E3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Муниципальная программа </w:t>
      </w:r>
      <w:r w:rsidRPr="00781E00">
        <w:rPr>
          <w:rFonts w:ascii="Times New Roman" w:hAnsi="Times New Roman" w:cs="Times New Roman"/>
          <w:b w:val="0"/>
          <w:kern w:val="36"/>
          <w:sz w:val="28"/>
          <w:szCs w:val="28"/>
        </w:rPr>
        <w:t>«</w:t>
      </w:r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Развитие малого и среднего предпринимательства на территории </w:t>
      </w:r>
      <w:proofErr w:type="spellStart"/>
      <w:r w:rsidR="0089234F">
        <w:rPr>
          <w:rFonts w:ascii="Times New Roman" w:hAnsi="Times New Roman" w:cs="Times New Roman"/>
          <w:b w:val="0"/>
          <w:sz w:val="28"/>
          <w:szCs w:val="28"/>
        </w:rPr>
        <w:t>Сергеевского</w:t>
      </w:r>
      <w:proofErr w:type="spellEnd"/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proofErr w:type="spellStart"/>
      <w:r w:rsidRPr="00302E3E">
        <w:rPr>
          <w:rFonts w:ascii="Times New Roman" w:hAnsi="Times New Roman" w:cs="Times New Roman"/>
          <w:b w:val="0"/>
          <w:sz w:val="28"/>
          <w:szCs w:val="28"/>
        </w:rPr>
        <w:t>Кыштовского</w:t>
      </w:r>
      <w:proofErr w:type="spellEnd"/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 района Но</w:t>
      </w:r>
      <w:r w:rsidR="009E4540">
        <w:rPr>
          <w:rFonts w:ascii="Times New Roman" w:hAnsi="Times New Roman" w:cs="Times New Roman"/>
          <w:b w:val="0"/>
          <w:sz w:val="28"/>
          <w:szCs w:val="28"/>
        </w:rPr>
        <w:t>восибирской области на 2021</w:t>
      </w:r>
      <w:r w:rsidR="005F4C79">
        <w:rPr>
          <w:rFonts w:ascii="Times New Roman" w:hAnsi="Times New Roman" w:cs="Times New Roman"/>
          <w:b w:val="0"/>
          <w:sz w:val="28"/>
          <w:szCs w:val="28"/>
        </w:rPr>
        <w:t>-2023</w:t>
      </w:r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 годы»</w:t>
      </w:r>
      <w:r w:rsidRPr="00302E3E">
        <w:rPr>
          <w:sz w:val="28"/>
          <w:szCs w:val="28"/>
        </w:rPr>
        <w:t xml:space="preserve"> </w:t>
      </w:r>
      <w:r w:rsidRPr="00302E3E">
        <w:rPr>
          <w:rFonts w:ascii="Times New Roman" w:hAnsi="Times New Roman" w:cs="Times New Roman"/>
          <w:b w:val="0"/>
          <w:sz w:val="28"/>
          <w:szCs w:val="28"/>
        </w:rPr>
        <w:t>(далее- Программа)</w:t>
      </w:r>
      <w:r w:rsidRPr="00302E3E">
        <w:rPr>
          <w:rFonts w:ascii="Times New Roman" w:hAnsi="Times New Roman" w:cs="Times New Roman"/>
          <w:sz w:val="28"/>
          <w:szCs w:val="28"/>
        </w:rPr>
        <w:t xml:space="preserve"> утверждена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89234F">
        <w:rPr>
          <w:rFonts w:ascii="Times New Roman" w:hAnsi="Times New Roman" w:cs="Times New Roman"/>
          <w:sz w:val="28"/>
          <w:szCs w:val="28"/>
        </w:rPr>
        <w:t>Сергеевского</w:t>
      </w:r>
      <w:proofErr w:type="spellEnd"/>
      <w:r w:rsidRPr="00302E3E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02E3E">
        <w:rPr>
          <w:rFonts w:ascii="Times New Roman" w:hAnsi="Times New Roman" w:cs="Times New Roman"/>
          <w:sz w:val="28"/>
          <w:szCs w:val="28"/>
        </w:rPr>
        <w:t xml:space="preserve"> ра</w:t>
      </w:r>
      <w:r w:rsidR="005F4C79">
        <w:rPr>
          <w:rFonts w:ascii="Times New Roman" w:hAnsi="Times New Roman" w:cs="Times New Roman"/>
          <w:sz w:val="28"/>
          <w:szCs w:val="28"/>
        </w:rPr>
        <w:t>йона Новосибир</w:t>
      </w:r>
      <w:r w:rsidR="00F945CB">
        <w:rPr>
          <w:rFonts w:ascii="Times New Roman" w:hAnsi="Times New Roman" w:cs="Times New Roman"/>
          <w:sz w:val="28"/>
          <w:szCs w:val="28"/>
        </w:rPr>
        <w:t>ской области от 15.06</w:t>
      </w:r>
      <w:r w:rsidRPr="00302E3E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302E3E">
        <w:rPr>
          <w:rFonts w:ascii="Times New Roman" w:hAnsi="Times New Roman" w:cs="Times New Roman"/>
          <w:sz w:val="28"/>
          <w:szCs w:val="28"/>
        </w:rPr>
        <w:t xml:space="preserve"> № </w:t>
      </w:r>
      <w:r w:rsidR="00F945CB">
        <w:rPr>
          <w:rFonts w:ascii="Times New Roman" w:hAnsi="Times New Roman" w:cs="Times New Roman"/>
          <w:sz w:val="28"/>
          <w:szCs w:val="28"/>
        </w:rPr>
        <w:t>26</w:t>
      </w:r>
      <w:bookmarkStart w:id="0" w:name="_GoBack"/>
      <w:bookmarkEnd w:id="0"/>
      <w:r w:rsidRPr="00302E3E">
        <w:rPr>
          <w:rFonts w:ascii="Times New Roman" w:hAnsi="Times New Roman" w:cs="Times New Roman"/>
          <w:sz w:val="28"/>
          <w:szCs w:val="28"/>
        </w:rPr>
        <w:t>.</w:t>
      </w:r>
    </w:p>
    <w:p w:rsidR="00302E3E" w:rsidRPr="00302E3E" w:rsidRDefault="00302E3E" w:rsidP="00302E3E">
      <w:pPr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Разработчиком Программы яв</w:t>
      </w:r>
      <w:r>
        <w:rPr>
          <w:rFonts w:ascii="Times New Roman" w:hAnsi="Times New Roman" w:cs="Times New Roman"/>
          <w:sz w:val="28"/>
          <w:szCs w:val="28"/>
        </w:rPr>
        <w:t xml:space="preserve">ляется администрация </w:t>
      </w:r>
      <w:proofErr w:type="spellStart"/>
      <w:r w:rsidR="0089234F">
        <w:rPr>
          <w:rFonts w:ascii="Times New Roman" w:hAnsi="Times New Roman" w:cs="Times New Roman"/>
          <w:sz w:val="28"/>
          <w:szCs w:val="28"/>
        </w:rPr>
        <w:t>Сергеевского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02E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исполнителями являются:</w:t>
      </w:r>
      <w:r w:rsidRPr="00302E3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89234F">
        <w:rPr>
          <w:rFonts w:ascii="Times New Roman" w:hAnsi="Times New Roman" w:cs="Times New Roman"/>
          <w:sz w:val="28"/>
          <w:szCs w:val="28"/>
        </w:rPr>
        <w:t>Сергеевского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02E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  <w:r w:rsidRPr="00302E3E">
        <w:rPr>
          <w:b/>
          <w:sz w:val="28"/>
          <w:szCs w:val="28"/>
        </w:rPr>
        <w:t>Цель программы: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  <w:r w:rsidRPr="00302E3E">
        <w:rPr>
          <w:sz w:val="28"/>
          <w:szCs w:val="28"/>
        </w:rPr>
        <w:t>Обеспечение благоприятных условий для развития малого и среднего предпринимате</w:t>
      </w:r>
      <w:r>
        <w:rPr>
          <w:sz w:val="28"/>
          <w:szCs w:val="28"/>
        </w:rPr>
        <w:t xml:space="preserve">льства на территории </w:t>
      </w:r>
      <w:proofErr w:type="spellStart"/>
      <w:r w:rsidR="0089234F">
        <w:rPr>
          <w:sz w:val="28"/>
          <w:szCs w:val="28"/>
        </w:rPr>
        <w:t>Сергеевского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302E3E">
        <w:rPr>
          <w:sz w:val="28"/>
          <w:szCs w:val="28"/>
        </w:rPr>
        <w:t xml:space="preserve"> района Новосибирской области.</w:t>
      </w:r>
      <w:r w:rsidRPr="00302E3E">
        <w:rPr>
          <w:b/>
          <w:sz w:val="28"/>
          <w:szCs w:val="28"/>
        </w:rPr>
        <w:t xml:space="preserve"> 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  <w:r w:rsidRPr="00302E3E">
        <w:rPr>
          <w:b/>
          <w:sz w:val="28"/>
          <w:szCs w:val="28"/>
        </w:rPr>
        <w:t>Основные задачи Программы: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 xml:space="preserve">- формирование правовых, экономических условий для устойчивого развития малого и среднего предпринимательства, роста количества субъектов малого, в том числе </w:t>
      </w:r>
      <w:proofErr w:type="spellStart"/>
      <w:r w:rsidRPr="00302E3E">
        <w:rPr>
          <w:rFonts w:ascii="Times New Roman" w:hAnsi="Times New Roman" w:cs="Times New Roman"/>
          <w:sz w:val="28"/>
          <w:szCs w:val="28"/>
        </w:rPr>
        <w:t>микропредприятий</w:t>
      </w:r>
      <w:proofErr w:type="spellEnd"/>
      <w:r w:rsidRPr="00302E3E">
        <w:rPr>
          <w:rFonts w:ascii="Times New Roman" w:hAnsi="Times New Roman" w:cs="Times New Roman"/>
          <w:sz w:val="28"/>
          <w:szCs w:val="28"/>
        </w:rPr>
        <w:t>, и среднего предпринимательства, на территории поселения;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развитие инфраструктуры поддержки субъектов малого и среднего предпринимательства и обеспечение ее деятельности;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содействие созданию и поддержке предпринимательских структур в производственной, инновационной и социальных сферах для обеспечения рынка конкурентоспособными товарами и услугами;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финансовая поддержка малого и среднего предпринимательства в приоритетных отраслях промышленности, социального обслуживания населения, формирование механизмов финансовой поддержки на начальных этапах деятельности субъектов малого предпринимательства;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обеспечение взаимодействия органов местного самоуправления и предпринимательских структур в решении задач экономического и социального развития муниципального образования;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lastRenderedPageBreak/>
        <w:t>- содействие в обеспечении занятости экономически активного населения муниципального образования;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  <w:r w:rsidRPr="00302E3E">
        <w:rPr>
          <w:sz w:val="28"/>
          <w:szCs w:val="28"/>
        </w:rPr>
        <w:t>- мониторинг результатов исполнения мероприятий Программы.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color w:val="000000"/>
          <w:sz w:val="28"/>
          <w:szCs w:val="28"/>
        </w:rPr>
      </w:pP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color w:val="000000"/>
          <w:sz w:val="28"/>
          <w:szCs w:val="28"/>
        </w:rPr>
      </w:pPr>
      <w:r w:rsidRPr="00302E3E">
        <w:rPr>
          <w:b/>
          <w:color w:val="000000"/>
          <w:sz w:val="28"/>
          <w:szCs w:val="28"/>
        </w:rPr>
        <w:t>Объем и источники финансирования Программы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color w:val="000000"/>
          <w:sz w:val="28"/>
          <w:szCs w:val="28"/>
        </w:rPr>
      </w:pPr>
    </w:p>
    <w:p w:rsidR="00302E3E" w:rsidRPr="00302E3E" w:rsidRDefault="00302E3E" w:rsidP="000549E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Общий объем финансиро</w:t>
      </w:r>
      <w:r w:rsidR="000549E5">
        <w:rPr>
          <w:rFonts w:ascii="Times New Roman" w:hAnsi="Times New Roman" w:cs="Times New Roman"/>
          <w:sz w:val="28"/>
          <w:szCs w:val="28"/>
        </w:rPr>
        <w:t>вания Программы составляет – 1,0 тыс. рублей, в том числе</w:t>
      </w:r>
    </w:p>
    <w:p w:rsidR="00302E3E" w:rsidRPr="00302E3E" w:rsidRDefault="00AF79BE" w:rsidP="00AF79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2021 году – 0</w:t>
      </w:r>
      <w:r w:rsidR="00302E3E" w:rsidRPr="00302E3E">
        <w:rPr>
          <w:rFonts w:ascii="Times New Roman" w:hAnsi="Times New Roman" w:cs="Times New Roman"/>
          <w:sz w:val="28"/>
          <w:szCs w:val="28"/>
        </w:rPr>
        <w:t>,0</w:t>
      </w:r>
      <w:r w:rsidR="000549E5">
        <w:rPr>
          <w:rFonts w:ascii="Times New Roman" w:hAnsi="Times New Roman" w:cs="Times New Roman"/>
          <w:sz w:val="28"/>
          <w:szCs w:val="28"/>
        </w:rPr>
        <w:t>2</w:t>
      </w:r>
      <w:r w:rsidR="00302E3E" w:rsidRPr="00302E3E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302E3E" w:rsidRPr="00302E3E" w:rsidRDefault="000549E5" w:rsidP="00AF79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– 0,03 </w:t>
      </w:r>
      <w:r w:rsidR="00302E3E" w:rsidRPr="00302E3E">
        <w:rPr>
          <w:rFonts w:ascii="Times New Roman" w:hAnsi="Times New Roman" w:cs="Times New Roman"/>
          <w:sz w:val="28"/>
          <w:szCs w:val="28"/>
        </w:rPr>
        <w:t>тыс. руб.;</w:t>
      </w:r>
    </w:p>
    <w:p w:rsidR="00AF79BE" w:rsidRPr="00302E3E" w:rsidRDefault="00AF79BE" w:rsidP="00AF79BE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2023 году – 0</w:t>
      </w:r>
      <w:r w:rsidR="00302E3E" w:rsidRPr="00302E3E">
        <w:rPr>
          <w:sz w:val="28"/>
          <w:szCs w:val="28"/>
        </w:rPr>
        <w:t>,0</w:t>
      </w:r>
      <w:r w:rsidR="000549E5">
        <w:rPr>
          <w:sz w:val="28"/>
          <w:szCs w:val="28"/>
        </w:rPr>
        <w:t>5</w:t>
      </w:r>
      <w:r w:rsidR="00302E3E" w:rsidRPr="00302E3E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;</w:t>
      </w:r>
    </w:p>
    <w:p w:rsidR="00AF79BE" w:rsidRPr="00302E3E" w:rsidRDefault="00AF79BE" w:rsidP="00302E3E">
      <w:pPr>
        <w:pStyle w:val="a3"/>
        <w:tabs>
          <w:tab w:val="left" w:pos="6795"/>
        </w:tabs>
        <w:jc w:val="both"/>
        <w:rPr>
          <w:sz w:val="28"/>
          <w:szCs w:val="28"/>
        </w:rPr>
      </w:pPr>
    </w:p>
    <w:p w:rsidR="00C0425A" w:rsidRDefault="00AF79BE" w:rsidP="00C0425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Финансирование осуществляется из средств бюджета </w:t>
      </w:r>
      <w:proofErr w:type="spellStart"/>
      <w:r w:rsidR="0089234F">
        <w:rPr>
          <w:rFonts w:ascii="Times New Roman" w:hAnsi="Times New Roman" w:cs="Times New Roman"/>
          <w:sz w:val="28"/>
          <w:szCs w:val="28"/>
        </w:rPr>
        <w:t>Сергеевского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02E3E" w:rsidRPr="00302E3E">
        <w:rPr>
          <w:rFonts w:ascii="Times New Roman" w:hAnsi="Times New Roman" w:cs="Times New Roman"/>
          <w:sz w:val="28"/>
          <w:szCs w:val="28"/>
        </w:rPr>
        <w:t>.</w:t>
      </w:r>
    </w:p>
    <w:p w:rsidR="00781E00" w:rsidRPr="00C0425A" w:rsidRDefault="00781E00" w:rsidP="00C0425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8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</w:t>
      </w:r>
    </w:p>
    <w:p w:rsidR="00781E00" w:rsidRPr="00AF79BE" w:rsidRDefault="00781E00" w:rsidP="00C0425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оценке эффективности ре</w:t>
      </w:r>
      <w:r w:rsidR="00F15B20" w:rsidRPr="00AF7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ализации муниципальной программы</w:t>
      </w:r>
    </w:p>
    <w:p w:rsidR="00F15B20" w:rsidRPr="00781E00" w:rsidRDefault="00F15B20" w:rsidP="00C0425A">
      <w:pPr>
        <w:pStyle w:val="ConsPlusTitle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781E00">
        <w:rPr>
          <w:rFonts w:ascii="Times New Roman" w:hAnsi="Times New Roman" w:cs="Times New Roman"/>
          <w:kern w:val="36"/>
          <w:sz w:val="28"/>
          <w:szCs w:val="28"/>
          <w:u w:val="single"/>
        </w:rPr>
        <w:t>«</w:t>
      </w:r>
      <w:r w:rsidRPr="00AF79BE">
        <w:rPr>
          <w:rFonts w:ascii="Times New Roman" w:hAnsi="Times New Roman" w:cs="Times New Roman"/>
          <w:sz w:val="28"/>
          <w:szCs w:val="28"/>
          <w:u w:val="single"/>
        </w:rPr>
        <w:t xml:space="preserve">Развитие малого и среднего предпринимательства на территории </w:t>
      </w:r>
      <w:proofErr w:type="spellStart"/>
      <w:r w:rsidR="0089234F">
        <w:rPr>
          <w:rFonts w:ascii="Times New Roman" w:hAnsi="Times New Roman" w:cs="Times New Roman"/>
          <w:sz w:val="28"/>
          <w:szCs w:val="28"/>
          <w:u w:val="single"/>
        </w:rPr>
        <w:t>Сергеевского</w:t>
      </w:r>
      <w:proofErr w:type="spellEnd"/>
      <w:r w:rsidRPr="00AF79BE">
        <w:rPr>
          <w:rFonts w:ascii="Times New Roman" w:hAnsi="Times New Roman" w:cs="Times New Roman"/>
          <w:sz w:val="28"/>
          <w:szCs w:val="28"/>
          <w:u w:val="single"/>
        </w:rPr>
        <w:t xml:space="preserve"> сельсовета </w:t>
      </w:r>
      <w:proofErr w:type="spellStart"/>
      <w:r w:rsidRPr="00AF79BE">
        <w:rPr>
          <w:rFonts w:ascii="Times New Roman" w:hAnsi="Times New Roman" w:cs="Times New Roman"/>
          <w:sz w:val="28"/>
          <w:szCs w:val="28"/>
          <w:u w:val="single"/>
        </w:rPr>
        <w:t>Кыштовского</w:t>
      </w:r>
      <w:proofErr w:type="spellEnd"/>
      <w:r w:rsidRPr="00AF79BE">
        <w:rPr>
          <w:rFonts w:ascii="Times New Roman" w:hAnsi="Times New Roman" w:cs="Times New Roman"/>
          <w:sz w:val="28"/>
          <w:szCs w:val="28"/>
          <w:u w:val="single"/>
        </w:rPr>
        <w:t xml:space="preserve"> райо</w:t>
      </w:r>
      <w:r w:rsidR="00267C39">
        <w:rPr>
          <w:rFonts w:ascii="Times New Roman" w:hAnsi="Times New Roman" w:cs="Times New Roman"/>
          <w:sz w:val="28"/>
          <w:szCs w:val="28"/>
          <w:u w:val="single"/>
        </w:rPr>
        <w:t>на Новосибирской области на 2021-2023</w:t>
      </w:r>
      <w:r w:rsidRPr="00AF79BE">
        <w:rPr>
          <w:rFonts w:ascii="Times New Roman" w:hAnsi="Times New Roman" w:cs="Times New Roman"/>
          <w:sz w:val="28"/>
          <w:szCs w:val="28"/>
          <w:u w:val="single"/>
        </w:rPr>
        <w:t xml:space="preserve"> годы»</w:t>
      </w:r>
    </w:p>
    <w:p w:rsidR="00781E00" w:rsidRPr="00781E00" w:rsidRDefault="00C9076E" w:rsidP="00C0425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2022</w:t>
      </w:r>
      <w:r w:rsidR="00781E00" w:rsidRPr="0078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</w:t>
      </w:r>
    </w:p>
    <w:p w:rsidR="00781E00" w:rsidRPr="00781E00" w:rsidRDefault="00781E00" w:rsidP="00781E00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</w:p>
    <w:tbl>
      <w:tblPr>
        <w:tblW w:w="11224" w:type="dxa"/>
        <w:tblInd w:w="-4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2"/>
        <w:gridCol w:w="992"/>
        <w:gridCol w:w="709"/>
        <w:gridCol w:w="708"/>
        <w:gridCol w:w="709"/>
        <w:gridCol w:w="1134"/>
        <w:gridCol w:w="848"/>
        <w:gridCol w:w="7"/>
        <w:gridCol w:w="704"/>
        <w:gridCol w:w="709"/>
        <w:gridCol w:w="992"/>
      </w:tblGrid>
      <w:tr w:rsidR="00C0425A" w:rsidRPr="00781E00" w:rsidTr="00C0425A">
        <w:tc>
          <w:tcPr>
            <w:tcW w:w="37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 результативности (целевых индикаторов)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Ед.изм</w:t>
            </w:r>
            <w:proofErr w:type="spellEnd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Ожидаемые результаты, </w:t>
            </w:r>
          </w:p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предусмотренные программой</w:t>
            </w:r>
          </w:p>
        </w:tc>
        <w:tc>
          <w:tcPr>
            <w:tcW w:w="32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достигнутые результаты</w:t>
            </w:r>
          </w:p>
        </w:tc>
      </w:tr>
      <w:tr w:rsidR="00C0425A" w:rsidRPr="00781E00" w:rsidTr="00C0425A">
        <w:tc>
          <w:tcPr>
            <w:tcW w:w="371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C0425A" w:rsidRPr="00781E00" w:rsidRDefault="00C0425A" w:rsidP="00EF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</w:p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05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C0425A">
            <w:pPr>
              <w:spacing w:after="0" w:line="240" w:lineRule="auto"/>
              <w:ind w:left="49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425A" w:rsidRPr="00781E00" w:rsidTr="00C0425A">
        <w:trPr>
          <w:trHeight w:val="648"/>
        </w:trPr>
        <w:tc>
          <w:tcPr>
            <w:tcW w:w="371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B81B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C042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2023</w:t>
            </w:r>
          </w:p>
        </w:tc>
      </w:tr>
      <w:tr w:rsidR="00C0425A" w:rsidRPr="00781E00" w:rsidTr="00C0425A">
        <w:tc>
          <w:tcPr>
            <w:tcW w:w="3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C04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C0425A" w:rsidRPr="00781E00" w:rsidTr="00C0425A">
        <w:tc>
          <w:tcPr>
            <w:tcW w:w="3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C04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0425A" w:rsidRPr="00781E00" w:rsidTr="00C0425A">
        <w:tc>
          <w:tcPr>
            <w:tcW w:w="3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занятых на малых и средних предприятиях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C04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0425A" w:rsidRPr="00781E00" w:rsidTr="00C0425A">
        <w:trPr>
          <w:trHeight w:val="825"/>
        </w:trPr>
        <w:tc>
          <w:tcPr>
            <w:tcW w:w="3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Оборот индивидуальных предпринимателей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т.р</w:t>
            </w:r>
            <w:proofErr w:type="spellEnd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C0425A" w:rsidRPr="00781E00" w:rsidRDefault="00C0425A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781E00" w:rsidRPr="00781E00" w:rsidRDefault="00781E00" w:rsidP="00781E00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sz w:val="21"/>
          <w:szCs w:val="21"/>
          <w:lang w:eastAsia="ru-RU"/>
        </w:rPr>
        <w:t> </w:t>
      </w:r>
    </w:p>
    <w:p w:rsidR="00D069B6" w:rsidRDefault="00D069B6" w:rsidP="00781E00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sectPr w:rsidR="00D069B6" w:rsidSect="00EF32A7"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Y="-143"/>
        <w:tblW w:w="151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5"/>
        <w:gridCol w:w="2025"/>
        <w:gridCol w:w="11084"/>
      </w:tblGrid>
      <w:tr w:rsidR="002F0667" w:rsidRPr="00781E00" w:rsidTr="002F0667">
        <w:trPr>
          <w:trHeight w:val="1005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2F0667" w:rsidRPr="00781E00" w:rsidRDefault="002F0667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объем</w:t>
            </w:r>
          </w:p>
          <w:p w:rsidR="002F0667" w:rsidRPr="00781E00" w:rsidRDefault="002F0667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финансирования из разных источников,</w:t>
            </w:r>
          </w:p>
          <w:p w:rsidR="00781E00" w:rsidRPr="00781E00" w:rsidRDefault="002F0667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2F0667" w:rsidRPr="00781E00" w:rsidRDefault="002F0667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 израсходовано по источникам финансирования, </w:t>
            </w:r>
            <w:proofErr w:type="spellStart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781E00" w:rsidRPr="00781E00" w:rsidRDefault="00781E00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F0667" w:rsidRPr="00781E00" w:rsidRDefault="002F0667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выполнении программных мероприятий</w:t>
            </w:r>
          </w:p>
          <w:p w:rsidR="002F0667" w:rsidRPr="00781E00" w:rsidRDefault="002F0667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(недостатки в исполнении программы с указанием причин)</w:t>
            </w:r>
          </w:p>
          <w:p w:rsidR="00781E00" w:rsidRPr="00781E00" w:rsidRDefault="00781E00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0667" w:rsidRPr="00781E00" w:rsidTr="002F0667">
        <w:trPr>
          <w:trHeight w:val="5415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2F0667" w:rsidRPr="00781E00" w:rsidRDefault="007B479C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0.03</w:t>
            </w:r>
            <w:r w:rsidR="002F0667" w:rsidRPr="00781E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781E00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9F7DAA" w:rsidP="00E06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0.00</w:t>
            </w:r>
          </w:p>
        </w:tc>
        <w:tc>
          <w:tcPr>
            <w:tcW w:w="1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малого и среднего предпринимательства — полноценные участники формирования бюджетных доходов. Чем этих участников больше, чем они эффективнее ведут предпринимательскую деятельность, тем стабильнее и более предсказуема бюджетная ситуация.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Целью программы явля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ется создание на территории </w:t>
            </w:r>
            <w:proofErr w:type="spellStart"/>
            <w:r w:rsidR="008923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благоприятных условий для устойчивого развития малого и среднего предпринимательства.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программы реализуются следующие мероприятия: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организация и проведение социологических опросов и анкетирования;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организация и размещение информационных материалов о процессах развития МСП в печатных СМИ, в сети Интерн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 на сайте администрации сельсовета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 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размещение информационных ма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softHyphen/>
            </w:r>
            <w:r w:rsidRPr="00781E00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териалов для субъектов малого и среднего 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предпринимательства </w:t>
            </w:r>
            <w:r w:rsidRPr="00781E0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в местной газете, на сайте органов 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местного самоуправления </w:t>
            </w:r>
            <w:proofErr w:type="spellStart"/>
            <w:r w:rsidR="0089234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Сергеевского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Кыштовского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;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— 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субъектов МСП к участию в выставках, семинарах, ярмарках, деловых встречах, круглых столах;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81E0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проведение консультаций для субъектов социального предпринимательства по вопросам оказания поддержки</w:t>
            </w:r>
          </w:p>
          <w:p w:rsidR="002F0667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участию субъектов малого и среднего предпринимательства в областных конкурсах профессионального мастерства, вы</w:t>
            </w:r>
            <w:r w:rsidR="00886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ставках, презентациях, ярмарках.</w:t>
            </w:r>
          </w:p>
          <w:p w:rsidR="008867D5" w:rsidRPr="00781E00" w:rsidRDefault="008867D5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Факторы влияющие на исполнение программных мероприятий на территории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  это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сложная демографическая ситуация (сокращение численности работоспособного населения, высокая смертность</w:t>
            </w:r>
            <w:r w:rsidR="00156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низкая рождаемость), неразвитость рынков сбыта, удаленность от районного центра, грунтовые дороги и.т.д.</w:t>
            </w:r>
          </w:p>
          <w:p w:rsidR="00781E00" w:rsidRPr="00781E00" w:rsidRDefault="00781E00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81E00" w:rsidRPr="00781E00" w:rsidRDefault="00781E00" w:rsidP="002F0667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</w:t>
      </w:r>
    </w:p>
    <w:p w:rsidR="002F0667" w:rsidRPr="002F0667" w:rsidRDefault="003250F1" w:rsidP="002F0667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2F0667" w:rsidRPr="002F0667">
        <w:rPr>
          <w:rFonts w:ascii="Times New Roman" w:hAnsi="Times New Roman" w:cs="Times New Roman"/>
          <w:b w:val="0"/>
          <w:sz w:val="28"/>
          <w:szCs w:val="28"/>
        </w:rPr>
        <w:t xml:space="preserve">В результате реализации программы, планируемые значения целевых индикаторов были частично </w:t>
      </w:r>
      <w:proofErr w:type="gramStart"/>
      <w:r w:rsidR="002F0667" w:rsidRPr="002F0667">
        <w:rPr>
          <w:rFonts w:ascii="Times New Roman" w:hAnsi="Times New Roman" w:cs="Times New Roman"/>
          <w:b w:val="0"/>
          <w:sz w:val="28"/>
          <w:szCs w:val="28"/>
        </w:rPr>
        <w:t>достигнуты,  часть</w:t>
      </w:r>
      <w:proofErr w:type="gramEnd"/>
      <w:r w:rsidR="002F0667" w:rsidRPr="002F0667">
        <w:rPr>
          <w:rFonts w:ascii="Times New Roman" w:hAnsi="Times New Roman" w:cs="Times New Roman"/>
          <w:b w:val="0"/>
          <w:sz w:val="28"/>
          <w:szCs w:val="28"/>
        </w:rPr>
        <w:t xml:space="preserve"> осталась, не реализована. В связи с достигнутыми результатами, считаем необходимым, продолжить реализацию Программы Развитие малого и среднего предпринимательства на территории </w:t>
      </w:r>
      <w:proofErr w:type="spellStart"/>
      <w:r w:rsidR="0089234F">
        <w:rPr>
          <w:rFonts w:ascii="Times New Roman" w:hAnsi="Times New Roman" w:cs="Times New Roman"/>
          <w:b w:val="0"/>
          <w:sz w:val="28"/>
          <w:szCs w:val="28"/>
        </w:rPr>
        <w:t>Сергеевского</w:t>
      </w:r>
      <w:proofErr w:type="spellEnd"/>
      <w:r w:rsidR="002F0667" w:rsidRPr="002F0667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</w:p>
    <w:p w:rsidR="002F0667" w:rsidRPr="002F0667" w:rsidRDefault="002F0667" w:rsidP="002F0667">
      <w:pPr>
        <w:shd w:val="clear" w:color="auto" w:fill="FFFFFF"/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</w:pPr>
      <w:r w:rsidRPr="002F0667">
        <w:rPr>
          <w:rFonts w:ascii="Times New Roman" w:hAnsi="Times New Roman" w:cs="Times New Roman"/>
          <w:sz w:val="28"/>
          <w:szCs w:val="28"/>
        </w:rPr>
        <w:t>Кыштовского райо</w:t>
      </w:r>
      <w:r w:rsidR="003250F1">
        <w:rPr>
          <w:rFonts w:ascii="Times New Roman" w:hAnsi="Times New Roman" w:cs="Times New Roman"/>
          <w:sz w:val="28"/>
          <w:szCs w:val="28"/>
        </w:rPr>
        <w:t>на Новосибирской области на 2021-2023</w:t>
      </w:r>
      <w:r w:rsidRPr="002F0667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781E00" w:rsidRPr="00D6006B" w:rsidRDefault="00781E00" w:rsidP="00D6006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7B02" w:rsidRPr="00F15B20" w:rsidRDefault="00B77B02">
      <w:pPr>
        <w:rPr>
          <w:rFonts w:ascii="Times New Roman" w:hAnsi="Times New Roman" w:cs="Times New Roman"/>
        </w:rPr>
      </w:pPr>
    </w:p>
    <w:sectPr w:rsidR="00B77B02" w:rsidRPr="00F15B20" w:rsidSect="00781E0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A6612E"/>
    <w:multiLevelType w:val="multilevel"/>
    <w:tmpl w:val="C6A4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0F1"/>
    <w:rsid w:val="000549E5"/>
    <w:rsid w:val="0015680C"/>
    <w:rsid w:val="00267C39"/>
    <w:rsid w:val="002F0667"/>
    <w:rsid w:val="00302E3E"/>
    <w:rsid w:val="003250F1"/>
    <w:rsid w:val="005B6467"/>
    <w:rsid w:val="005F4C79"/>
    <w:rsid w:val="006B40F1"/>
    <w:rsid w:val="00781E00"/>
    <w:rsid w:val="007B479C"/>
    <w:rsid w:val="008867D5"/>
    <w:rsid w:val="0089234F"/>
    <w:rsid w:val="009C5E4B"/>
    <w:rsid w:val="009E4540"/>
    <w:rsid w:val="009F7DAA"/>
    <w:rsid w:val="00A35D68"/>
    <w:rsid w:val="00A97B3D"/>
    <w:rsid w:val="00AF79BE"/>
    <w:rsid w:val="00B77B02"/>
    <w:rsid w:val="00B81B36"/>
    <w:rsid w:val="00C0425A"/>
    <w:rsid w:val="00C9076E"/>
    <w:rsid w:val="00D069B6"/>
    <w:rsid w:val="00D6006B"/>
    <w:rsid w:val="00E06C97"/>
    <w:rsid w:val="00EF32A7"/>
    <w:rsid w:val="00F15B20"/>
    <w:rsid w:val="00F9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F13A2"/>
  <w15:docId w15:val="{3A8C1666-C8FB-4093-811C-4C5571ACB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15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302E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0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78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25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2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48908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998784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01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4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105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single" w:sz="48" w:space="0" w:color="FFFFFF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5557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679285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75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640548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70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66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9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454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95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5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790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Крутиха</dc:creator>
  <cp:keywords/>
  <dc:description/>
  <cp:lastModifiedBy>Intel</cp:lastModifiedBy>
  <cp:revision>4</cp:revision>
  <dcterms:created xsi:type="dcterms:W3CDTF">2023-03-20T14:13:00Z</dcterms:created>
  <dcterms:modified xsi:type="dcterms:W3CDTF">2023-03-20T14:41:00Z</dcterms:modified>
</cp:coreProperties>
</file>