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5B" w:rsidRDefault="00DD065B" w:rsidP="00644BCC">
      <w:pPr>
        <w:ind w:firstLine="708"/>
        <w:jc w:val="both"/>
        <w:rPr>
          <w:sz w:val="28"/>
          <w:szCs w:val="28"/>
        </w:rPr>
      </w:pPr>
    </w:p>
    <w:p w:rsidR="001E5CBD" w:rsidRDefault="00644BCC" w:rsidP="00644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 w:rsidR="001E5CBD">
        <w:rPr>
          <w:sz w:val="28"/>
          <w:szCs w:val="28"/>
        </w:rPr>
        <w:t>Сергеевского</w:t>
      </w:r>
      <w:proofErr w:type="spellEnd"/>
      <w:r w:rsidR="001E5CBD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</w:t>
      </w:r>
      <w:r w:rsidR="00312FDB">
        <w:rPr>
          <w:sz w:val="28"/>
          <w:szCs w:val="28"/>
        </w:rPr>
        <w:t xml:space="preserve"> Новосибирской области извещает </w:t>
      </w:r>
      <w:r>
        <w:rPr>
          <w:sz w:val="28"/>
          <w:szCs w:val="28"/>
        </w:rPr>
        <w:t xml:space="preserve"> </w:t>
      </w:r>
      <w:r w:rsidR="00312FDB">
        <w:rPr>
          <w:sz w:val="28"/>
          <w:szCs w:val="28"/>
        </w:rPr>
        <w:t>о возможном предоставлении земельных участков из земель сельскохозяйственного назначения</w:t>
      </w:r>
      <w:r w:rsidR="001E5CBD">
        <w:rPr>
          <w:sz w:val="28"/>
          <w:szCs w:val="28"/>
        </w:rPr>
        <w:t xml:space="preserve">: </w:t>
      </w:r>
    </w:p>
    <w:p w:rsidR="001E5CBD" w:rsidRDefault="00312FDB" w:rsidP="00350FD7">
      <w:pPr>
        <w:pStyle w:val="a4"/>
        <w:tabs>
          <w:tab w:val="left" w:pos="0"/>
          <w:tab w:val="left" w:pos="426"/>
          <w:tab w:val="left" w:pos="812"/>
        </w:tabs>
        <w:spacing w:after="0"/>
        <w:ind w:firstLine="709"/>
        <w:jc w:val="both"/>
      </w:pPr>
      <w:r>
        <w:rPr>
          <w:rFonts w:eastAsia="Times New Roman"/>
          <w:sz w:val="28"/>
          <w:szCs w:val="28"/>
        </w:rPr>
        <w:t>в</w:t>
      </w:r>
      <w:r w:rsidR="001E5CBD">
        <w:rPr>
          <w:rFonts w:eastAsia="Times New Roman"/>
          <w:sz w:val="28"/>
          <w:szCs w:val="28"/>
        </w:rPr>
        <w:t xml:space="preserve"> кадастровом квартале 54:16:130101 (условный номер земельного участка 54:16:130101:</w:t>
      </w:r>
      <w:proofErr w:type="gramStart"/>
      <w:r w:rsidR="001E5CBD">
        <w:rPr>
          <w:rFonts w:eastAsia="Times New Roman"/>
          <w:sz w:val="28"/>
          <w:szCs w:val="28"/>
        </w:rPr>
        <w:t>12:ЗУ</w:t>
      </w:r>
      <w:proofErr w:type="gramEnd"/>
      <w:r w:rsidR="001E5CBD">
        <w:rPr>
          <w:rFonts w:eastAsia="Times New Roman"/>
          <w:sz w:val="28"/>
          <w:szCs w:val="28"/>
        </w:rPr>
        <w:t xml:space="preserve">1)  площадью  2870365 </w:t>
      </w:r>
      <w:proofErr w:type="spellStart"/>
      <w:r w:rsidR="001E5CBD">
        <w:rPr>
          <w:rFonts w:eastAsia="Times New Roman"/>
          <w:sz w:val="28"/>
          <w:szCs w:val="28"/>
        </w:rPr>
        <w:t>кв.м</w:t>
      </w:r>
      <w:proofErr w:type="spellEnd"/>
      <w:r w:rsidR="001E5CBD">
        <w:rPr>
          <w:rFonts w:eastAsia="Times New Roman"/>
          <w:sz w:val="28"/>
          <w:szCs w:val="28"/>
        </w:rPr>
        <w:t xml:space="preserve">., расположенный по адресу: </w:t>
      </w:r>
      <w:r w:rsidR="001E5CBD" w:rsidRPr="001E5CBD">
        <w:rPr>
          <w:rFonts w:eastAsia="Times New Roman"/>
          <w:sz w:val="28"/>
          <w:szCs w:val="28"/>
        </w:rPr>
        <w:t xml:space="preserve">обл. Новосибирская, р-н </w:t>
      </w:r>
      <w:proofErr w:type="spellStart"/>
      <w:r w:rsidR="001E5CBD" w:rsidRPr="001E5CBD">
        <w:rPr>
          <w:rFonts w:eastAsia="Times New Roman"/>
          <w:sz w:val="28"/>
          <w:szCs w:val="28"/>
        </w:rPr>
        <w:t>Кыштовский</w:t>
      </w:r>
      <w:proofErr w:type="spellEnd"/>
      <w:r w:rsidR="001E5CBD" w:rsidRPr="001E5CBD">
        <w:rPr>
          <w:rFonts w:eastAsia="Times New Roman"/>
          <w:sz w:val="28"/>
          <w:szCs w:val="28"/>
        </w:rPr>
        <w:t xml:space="preserve">, </w:t>
      </w:r>
      <w:proofErr w:type="spellStart"/>
      <w:r w:rsidR="001E5CBD" w:rsidRPr="001E5CBD">
        <w:rPr>
          <w:rFonts w:eastAsia="Times New Roman"/>
          <w:sz w:val="28"/>
          <w:szCs w:val="28"/>
        </w:rPr>
        <w:t>Сергеевский</w:t>
      </w:r>
      <w:proofErr w:type="spellEnd"/>
      <w:r w:rsidR="001E5CBD" w:rsidRPr="001E5CBD">
        <w:rPr>
          <w:rFonts w:eastAsia="Times New Roman"/>
          <w:sz w:val="28"/>
          <w:szCs w:val="28"/>
        </w:rPr>
        <w:t xml:space="preserve"> сельсовет</w:t>
      </w:r>
      <w:r w:rsidR="001E5CBD">
        <w:rPr>
          <w:rFonts w:eastAsia="Times New Roman"/>
          <w:sz w:val="28"/>
          <w:szCs w:val="28"/>
        </w:rPr>
        <w:t xml:space="preserve">. Категория  земель – земли сельскохозяйственного назначения. Образуемый земельный участок находится в зоне </w:t>
      </w:r>
      <w:r w:rsidR="001E5CBD" w:rsidRPr="001E5CBD">
        <w:rPr>
          <w:rFonts w:eastAsia="Times New Roman"/>
          <w:sz w:val="28"/>
          <w:szCs w:val="28"/>
        </w:rPr>
        <w:t>объектов сельскохозяйственного использования (СХ-2)</w:t>
      </w:r>
      <w:r w:rsidR="001E5CBD">
        <w:rPr>
          <w:rFonts w:eastAsia="Times New Roman"/>
          <w:sz w:val="28"/>
          <w:szCs w:val="28"/>
        </w:rPr>
        <w:t xml:space="preserve"> с видом разрешенного использования-  </w:t>
      </w:r>
      <w:r w:rsidR="00350FD7">
        <w:rPr>
          <w:rFonts w:eastAsia="Times New Roman"/>
          <w:sz w:val="28"/>
          <w:szCs w:val="28"/>
        </w:rPr>
        <w:t>д</w:t>
      </w:r>
      <w:r w:rsidR="00350FD7" w:rsidRPr="00350FD7">
        <w:rPr>
          <w:rFonts w:eastAsia="Times New Roman"/>
          <w:sz w:val="28"/>
          <w:szCs w:val="28"/>
        </w:rPr>
        <w:t>ля ведения сельского хозяйства</w:t>
      </w:r>
      <w:r w:rsidR="001E5CBD">
        <w:rPr>
          <w:rFonts w:eastAsia="Times New Roman"/>
          <w:sz w:val="28"/>
          <w:szCs w:val="28"/>
        </w:rPr>
        <w:t xml:space="preserve">. </w:t>
      </w:r>
    </w:p>
    <w:p w:rsidR="001E5CBD" w:rsidRDefault="00350FD7" w:rsidP="00350FD7">
      <w:pPr>
        <w:pStyle w:val="a4"/>
        <w:tabs>
          <w:tab w:val="left" w:pos="0"/>
          <w:tab w:val="left" w:pos="426"/>
          <w:tab w:val="left" w:pos="812"/>
        </w:tabs>
        <w:spacing w:after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кадастровом квартале 54:16:130101 (условный номер земельного участка 54:16:130101:</w:t>
      </w:r>
      <w:proofErr w:type="gramStart"/>
      <w:r>
        <w:rPr>
          <w:rFonts w:eastAsia="Times New Roman"/>
          <w:sz w:val="28"/>
          <w:szCs w:val="28"/>
        </w:rPr>
        <w:t>12:ЗУ</w:t>
      </w:r>
      <w:proofErr w:type="gramEnd"/>
      <w:r>
        <w:rPr>
          <w:rFonts w:eastAsia="Times New Roman"/>
          <w:sz w:val="28"/>
          <w:szCs w:val="28"/>
        </w:rPr>
        <w:t xml:space="preserve">2)  площадью  2949402 </w:t>
      </w:r>
      <w:proofErr w:type="spellStart"/>
      <w:r>
        <w:rPr>
          <w:rFonts w:eastAsia="Times New Roman"/>
          <w:sz w:val="28"/>
          <w:szCs w:val="28"/>
        </w:rPr>
        <w:t>кв.м</w:t>
      </w:r>
      <w:proofErr w:type="spellEnd"/>
      <w:r>
        <w:rPr>
          <w:rFonts w:eastAsia="Times New Roman"/>
          <w:sz w:val="28"/>
          <w:szCs w:val="28"/>
        </w:rPr>
        <w:t xml:space="preserve">., расположенный по адресу: </w:t>
      </w:r>
      <w:r w:rsidRPr="001E5CBD">
        <w:rPr>
          <w:rFonts w:eastAsia="Times New Roman"/>
          <w:sz w:val="28"/>
          <w:szCs w:val="28"/>
        </w:rPr>
        <w:t xml:space="preserve">обл. Новосибирская, р-н </w:t>
      </w:r>
      <w:proofErr w:type="spellStart"/>
      <w:r w:rsidRPr="001E5CBD">
        <w:rPr>
          <w:rFonts w:eastAsia="Times New Roman"/>
          <w:sz w:val="28"/>
          <w:szCs w:val="28"/>
        </w:rPr>
        <w:t>Кыштовский</w:t>
      </w:r>
      <w:proofErr w:type="spellEnd"/>
      <w:r w:rsidRPr="001E5CBD">
        <w:rPr>
          <w:rFonts w:eastAsia="Times New Roman"/>
          <w:sz w:val="28"/>
          <w:szCs w:val="28"/>
        </w:rPr>
        <w:t xml:space="preserve">, </w:t>
      </w:r>
      <w:proofErr w:type="spellStart"/>
      <w:r w:rsidRPr="001E5CBD">
        <w:rPr>
          <w:rFonts w:eastAsia="Times New Roman"/>
          <w:sz w:val="28"/>
          <w:szCs w:val="28"/>
        </w:rPr>
        <w:t>Сергеевский</w:t>
      </w:r>
      <w:proofErr w:type="spellEnd"/>
      <w:r w:rsidRPr="001E5CBD">
        <w:rPr>
          <w:rFonts w:eastAsia="Times New Roman"/>
          <w:sz w:val="28"/>
          <w:szCs w:val="28"/>
        </w:rPr>
        <w:t xml:space="preserve"> сельсовет</w:t>
      </w:r>
      <w:r>
        <w:rPr>
          <w:rFonts w:eastAsia="Times New Roman"/>
          <w:sz w:val="28"/>
          <w:szCs w:val="28"/>
        </w:rPr>
        <w:t xml:space="preserve">. Категория  земель – земли сельскохозяйственного назначения. Образуемый земельный участок находится в зоне </w:t>
      </w:r>
      <w:r w:rsidRPr="001E5CBD">
        <w:rPr>
          <w:rFonts w:eastAsia="Times New Roman"/>
          <w:sz w:val="28"/>
          <w:szCs w:val="28"/>
        </w:rPr>
        <w:t>объектов сельскохозяйственного использования (СХ-2)</w:t>
      </w:r>
      <w:r>
        <w:rPr>
          <w:rFonts w:eastAsia="Times New Roman"/>
          <w:sz w:val="28"/>
          <w:szCs w:val="28"/>
        </w:rPr>
        <w:t xml:space="preserve"> с видом разрешенного использования-  д</w:t>
      </w:r>
      <w:r w:rsidRPr="00350FD7">
        <w:rPr>
          <w:rFonts w:eastAsia="Times New Roman"/>
          <w:sz w:val="28"/>
          <w:szCs w:val="28"/>
        </w:rPr>
        <w:t>ля ведения сельского хозяйства</w:t>
      </w:r>
      <w:r>
        <w:rPr>
          <w:rFonts w:eastAsia="Times New Roman"/>
          <w:sz w:val="28"/>
          <w:szCs w:val="28"/>
        </w:rPr>
        <w:t>.</w:t>
      </w:r>
    </w:p>
    <w:p w:rsidR="00350FD7" w:rsidRDefault="00350FD7" w:rsidP="00350FD7">
      <w:pPr>
        <w:pStyle w:val="a4"/>
        <w:tabs>
          <w:tab w:val="left" w:pos="0"/>
          <w:tab w:val="left" w:pos="426"/>
          <w:tab w:val="left" w:pos="812"/>
        </w:tabs>
        <w:spacing w:after="0"/>
        <w:ind w:firstLine="709"/>
        <w:jc w:val="both"/>
      </w:pPr>
      <w:r>
        <w:rPr>
          <w:rFonts w:eastAsia="Times New Roman"/>
          <w:sz w:val="28"/>
          <w:szCs w:val="28"/>
        </w:rPr>
        <w:t>в кадастровом квартале 54:16:130101 (условный номер земельного участка 54:16:130101:</w:t>
      </w:r>
      <w:proofErr w:type="gramStart"/>
      <w:r>
        <w:rPr>
          <w:rFonts w:eastAsia="Times New Roman"/>
          <w:sz w:val="28"/>
          <w:szCs w:val="28"/>
        </w:rPr>
        <w:t>12:ЗУ</w:t>
      </w:r>
      <w:proofErr w:type="gramEnd"/>
      <w:r>
        <w:rPr>
          <w:rFonts w:eastAsia="Times New Roman"/>
          <w:sz w:val="28"/>
          <w:szCs w:val="28"/>
        </w:rPr>
        <w:t xml:space="preserve">3)  площадью  2919472 </w:t>
      </w:r>
      <w:proofErr w:type="spellStart"/>
      <w:r>
        <w:rPr>
          <w:rFonts w:eastAsia="Times New Roman"/>
          <w:sz w:val="28"/>
          <w:szCs w:val="28"/>
        </w:rPr>
        <w:t>кв.м</w:t>
      </w:r>
      <w:proofErr w:type="spellEnd"/>
      <w:r>
        <w:rPr>
          <w:rFonts w:eastAsia="Times New Roman"/>
          <w:sz w:val="28"/>
          <w:szCs w:val="28"/>
        </w:rPr>
        <w:t xml:space="preserve">., расположенный по адресу: </w:t>
      </w:r>
      <w:r w:rsidRPr="001E5CBD">
        <w:rPr>
          <w:rFonts w:eastAsia="Times New Roman"/>
          <w:sz w:val="28"/>
          <w:szCs w:val="28"/>
        </w:rPr>
        <w:t xml:space="preserve">обл. Новосибирская, р-н </w:t>
      </w:r>
      <w:proofErr w:type="spellStart"/>
      <w:r w:rsidRPr="001E5CBD">
        <w:rPr>
          <w:rFonts w:eastAsia="Times New Roman"/>
          <w:sz w:val="28"/>
          <w:szCs w:val="28"/>
        </w:rPr>
        <w:t>Кыштовский</w:t>
      </w:r>
      <w:proofErr w:type="spellEnd"/>
      <w:r w:rsidRPr="001E5CBD">
        <w:rPr>
          <w:rFonts w:eastAsia="Times New Roman"/>
          <w:sz w:val="28"/>
          <w:szCs w:val="28"/>
        </w:rPr>
        <w:t xml:space="preserve">, </w:t>
      </w:r>
      <w:proofErr w:type="spellStart"/>
      <w:r w:rsidRPr="001E5CBD">
        <w:rPr>
          <w:rFonts w:eastAsia="Times New Roman"/>
          <w:sz w:val="28"/>
          <w:szCs w:val="28"/>
        </w:rPr>
        <w:t>Сергеевский</w:t>
      </w:r>
      <w:proofErr w:type="spellEnd"/>
      <w:r w:rsidRPr="001E5CBD">
        <w:rPr>
          <w:rFonts w:eastAsia="Times New Roman"/>
          <w:sz w:val="28"/>
          <w:szCs w:val="28"/>
        </w:rPr>
        <w:t xml:space="preserve"> сельсовет</w:t>
      </w:r>
      <w:r>
        <w:rPr>
          <w:rFonts w:eastAsia="Times New Roman"/>
          <w:sz w:val="28"/>
          <w:szCs w:val="28"/>
        </w:rPr>
        <w:t xml:space="preserve">. Категория  земель – земли сельскохозяйственного назначения. Образуемый земельный участок находится в зоне </w:t>
      </w:r>
      <w:r w:rsidRPr="001E5CBD">
        <w:rPr>
          <w:rFonts w:eastAsia="Times New Roman"/>
          <w:sz w:val="28"/>
          <w:szCs w:val="28"/>
        </w:rPr>
        <w:t>объектов сельскохозяйственного использования (СХ-2)</w:t>
      </w:r>
      <w:r>
        <w:rPr>
          <w:rFonts w:eastAsia="Times New Roman"/>
          <w:sz w:val="28"/>
          <w:szCs w:val="28"/>
        </w:rPr>
        <w:t xml:space="preserve"> с видом разрешенного использования-  д</w:t>
      </w:r>
      <w:r w:rsidRPr="00350FD7">
        <w:rPr>
          <w:rFonts w:eastAsia="Times New Roman"/>
          <w:sz w:val="28"/>
          <w:szCs w:val="28"/>
        </w:rPr>
        <w:t>ля ведения сельского хозяйства</w:t>
      </w:r>
      <w:r>
        <w:rPr>
          <w:rFonts w:eastAsia="Times New Roman"/>
          <w:sz w:val="28"/>
          <w:szCs w:val="28"/>
        </w:rPr>
        <w:t>.</w:t>
      </w:r>
    </w:p>
    <w:p w:rsidR="006F772F" w:rsidRDefault="001E5CBD" w:rsidP="006F772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772F">
        <w:rPr>
          <w:sz w:val="28"/>
          <w:szCs w:val="28"/>
        </w:rPr>
        <w:t xml:space="preserve">Граждане, заинтересованные в предоставлении земельного участка вправе в течении тридцати дней со дня опубликования в </w:t>
      </w:r>
      <w:r w:rsidR="00312FDB">
        <w:rPr>
          <w:sz w:val="28"/>
          <w:szCs w:val="28"/>
        </w:rPr>
        <w:t>п</w:t>
      </w:r>
      <w:r w:rsidR="00312FDB" w:rsidRPr="00312FDB">
        <w:rPr>
          <w:sz w:val="28"/>
          <w:szCs w:val="28"/>
        </w:rPr>
        <w:t>ериодическо</w:t>
      </w:r>
      <w:r w:rsidR="00312FDB">
        <w:rPr>
          <w:sz w:val="28"/>
          <w:szCs w:val="28"/>
        </w:rPr>
        <w:t>м</w:t>
      </w:r>
      <w:r w:rsidR="00312FDB" w:rsidRPr="00312FDB">
        <w:rPr>
          <w:sz w:val="28"/>
          <w:szCs w:val="28"/>
        </w:rPr>
        <w:t xml:space="preserve"> печатно</w:t>
      </w:r>
      <w:r w:rsidR="00312FDB">
        <w:rPr>
          <w:sz w:val="28"/>
          <w:szCs w:val="28"/>
        </w:rPr>
        <w:t>м</w:t>
      </w:r>
      <w:r w:rsidR="00312FDB" w:rsidRPr="00312FDB">
        <w:rPr>
          <w:sz w:val="28"/>
          <w:szCs w:val="28"/>
        </w:rPr>
        <w:t xml:space="preserve"> издани</w:t>
      </w:r>
      <w:r w:rsidR="00312FDB">
        <w:rPr>
          <w:sz w:val="28"/>
          <w:szCs w:val="28"/>
        </w:rPr>
        <w:t>и</w:t>
      </w:r>
      <w:r w:rsidR="00312FDB" w:rsidRPr="00312FDB">
        <w:rPr>
          <w:sz w:val="28"/>
          <w:szCs w:val="28"/>
        </w:rPr>
        <w:t xml:space="preserve"> органа местного самоуправления </w:t>
      </w:r>
      <w:proofErr w:type="spellStart"/>
      <w:r w:rsidR="00312FDB" w:rsidRPr="00312FDB">
        <w:rPr>
          <w:sz w:val="28"/>
          <w:szCs w:val="28"/>
        </w:rPr>
        <w:t>Сергеевского</w:t>
      </w:r>
      <w:proofErr w:type="spellEnd"/>
      <w:r w:rsidR="00312FDB" w:rsidRPr="00312FDB">
        <w:rPr>
          <w:sz w:val="28"/>
          <w:szCs w:val="28"/>
        </w:rPr>
        <w:t xml:space="preserve"> сельсовета </w:t>
      </w:r>
      <w:proofErr w:type="spellStart"/>
      <w:r w:rsidR="00312FDB" w:rsidRPr="00312FDB">
        <w:rPr>
          <w:sz w:val="28"/>
          <w:szCs w:val="28"/>
        </w:rPr>
        <w:t>Кыштовского</w:t>
      </w:r>
      <w:proofErr w:type="spellEnd"/>
      <w:r w:rsidR="00312FDB" w:rsidRPr="00312FDB">
        <w:rPr>
          <w:sz w:val="28"/>
          <w:szCs w:val="28"/>
        </w:rPr>
        <w:t xml:space="preserve"> района Новосибирской области </w:t>
      </w:r>
      <w:r w:rsidR="006F772F">
        <w:rPr>
          <w:sz w:val="28"/>
          <w:szCs w:val="28"/>
        </w:rPr>
        <w:t>«</w:t>
      </w:r>
      <w:proofErr w:type="spellStart"/>
      <w:r w:rsidR="00312FDB">
        <w:rPr>
          <w:sz w:val="28"/>
          <w:szCs w:val="28"/>
        </w:rPr>
        <w:t>Сергеевский</w:t>
      </w:r>
      <w:proofErr w:type="spellEnd"/>
      <w:r w:rsidR="00312FDB">
        <w:rPr>
          <w:sz w:val="28"/>
          <w:szCs w:val="28"/>
        </w:rPr>
        <w:t xml:space="preserve"> Вестник</w:t>
      </w:r>
      <w:r w:rsidR="006F772F" w:rsidRPr="00EF61F1">
        <w:rPr>
          <w:sz w:val="28"/>
          <w:szCs w:val="28"/>
        </w:rPr>
        <w:t>»,</w:t>
      </w:r>
      <w:r w:rsidR="006F772F">
        <w:rPr>
          <w:sz w:val="28"/>
          <w:szCs w:val="28"/>
        </w:rPr>
        <w:t xml:space="preserve"> размещения на официальном сайте Российской Федерации </w:t>
      </w:r>
      <w:r w:rsidR="006F772F" w:rsidRPr="00944BA3">
        <w:rPr>
          <w:sz w:val="28"/>
          <w:szCs w:val="28"/>
        </w:rPr>
        <w:t>(</w:t>
      </w:r>
      <w:hyperlink r:id="rId4" w:history="1">
        <w:r w:rsidR="006F772F" w:rsidRPr="00944BA3">
          <w:rPr>
            <w:rStyle w:val="a3"/>
            <w:sz w:val="28"/>
            <w:szCs w:val="28"/>
            <w:lang w:val="en-US"/>
          </w:rPr>
          <w:t>www</w:t>
        </w:r>
        <w:r w:rsidR="006F772F" w:rsidRPr="00944BA3">
          <w:rPr>
            <w:rStyle w:val="a3"/>
            <w:sz w:val="28"/>
            <w:szCs w:val="28"/>
          </w:rPr>
          <w:t>.</w:t>
        </w:r>
        <w:proofErr w:type="spellStart"/>
        <w:r w:rsidR="006F772F" w:rsidRPr="00944BA3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6F772F" w:rsidRPr="00944BA3">
          <w:rPr>
            <w:rStyle w:val="a3"/>
            <w:sz w:val="28"/>
            <w:szCs w:val="28"/>
          </w:rPr>
          <w:t>.</w:t>
        </w:r>
        <w:proofErr w:type="spellStart"/>
        <w:r w:rsidR="006F772F" w:rsidRPr="00944BA3">
          <w:rPr>
            <w:rStyle w:val="a3"/>
            <w:sz w:val="28"/>
            <w:szCs w:val="28"/>
            <w:lang w:val="en-US"/>
          </w:rPr>
          <w:t>gov</w:t>
        </w:r>
        <w:proofErr w:type="spellEnd"/>
        <w:r w:rsidR="006F772F" w:rsidRPr="00944BA3">
          <w:rPr>
            <w:rStyle w:val="a3"/>
            <w:sz w:val="28"/>
            <w:szCs w:val="28"/>
          </w:rPr>
          <w:t>.</w:t>
        </w:r>
        <w:proofErr w:type="spellStart"/>
        <w:r w:rsidR="006F772F" w:rsidRPr="00944BA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6F772F" w:rsidRPr="00944BA3">
        <w:rPr>
          <w:sz w:val="28"/>
          <w:szCs w:val="28"/>
        </w:rPr>
        <w:t xml:space="preserve">), </w:t>
      </w:r>
      <w:r w:rsidR="006F772F">
        <w:rPr>
          <w:sz w:val="28"/>
          <w:szCs w:val="28"/>
        </w:rPr>
        <w:t xml:space="preserve">а также на официальном сайте администрации </w:t>
      </w:r>
      <w:proofErr w:type="spellStart"/>
      <w:r w:rsidR="006F772F">
        <w:rPr>
          <w:sz w:val="28"/>
          <w:szCs w:val="28"/>
        </w:rPr>
        <w:t>Сергеевского</w:t>
      </w:r>
      <w:proofErr w:type="spellEnd"/>
      <w:r w:rsidR="006F772F">
        <w:rPr>
          <w:sz w:val="28"/>
          <w:szCs w:val="28"/>
        </w:rPr>
        <w:t xml:space="preserve"> сельсовета </w:t>
      </w:r>
      <w:proofErr w:type="spellStart"/>
      <w:r w:rsidR="006F772F">
        <w:rPr>
          <w:sz w:val="28"/>
          <w:szCs w:val="28"/>
        </w:rPr>
        <w:t>Кыштовского</w:t>
      </w:r>
      <w:proofErr w:type="spellEnd"/>
      <w:r w:rsidR="006F772F">
        <w:rPr>
          <w:sz w:val="28"/>
          <w:szCs w:val="28"/>
        </w:rPr>
        <w:t xml:space="preserve"> района, подавать заявление о намерении участвовать в аукционе на право заключения договоров аренды земельного  участка.</w:t>
      </w:r>
    </w:p>
    <w:p w:rsidR="00312FDB" w:rsidRDefault="006F772F" w:rsidP="006F772F">
      <w:pPr>
        <w:tabs>
          <w:tab w:val="left" w:pos="709"/>
        </w:tabs>
        <w:jc w:val="both"/>
        <w:rPr>
          <w:sz w:val="28"/>
          <w:szCs w:val="28"/>
        </w:rPr>
      </w:pPr>
      <w:r w:rsidRPr="00E62401">
        <w:rPr>
          <w:color w:val="000000"/>
          <w:sz w:val="28"/>
          <w:szCs w:val="28"/>
        </w:rPr>
        <w:t>Заявки принимаются на бумажном носителе по адресу:</w:t>
      </w:r>
      <w:r w:rsidR="00312FDB">
        <w:rPr>
          <w:color w:val="000000"/>
          <w:sz w:val="28"/>
          <w:szCs w:val="28"/>
        </w:rPr>
        <w:t xml:space="preserve"> </w:t>
      </w:r>
      <w:r w:rsidR="00312FDB" w:rsidRPr="00312FDB">
        <w:rPr>
          <w:sz w:val="28"/>
          <w:szCs w:val="28"/>
        </w:rPr>
        <w:t>632273,</w:t>
      </w:r>
      <w:r w:rsidR="00312FDB">
        <w:rPr>
          <w:sz w:val="28"/>
          <w:szCs w:val="28"/>
        </w:rPr>
        <w:t xml:space="preserve"> </w:t>
      </w:r>
      <w:r w:rsidR="00312FDB" w:rsidRPr="00312FDB">
        <w:rPr>
          <w:sz w:val="28"/>
          <w:szCs w:val="28"/>
        </w:rPr>
        <w:t xml:space="preserve">Новосибирская область, Кыштовский район, село Сергеевка </w:t>
      </w:r>
      <w:proofErr w:type="spellStart"/>
      <w:r w:rsidR="00312FDB" w:rsidRPr="00312FDB">
        <w:rPr>
          <w:sz w:val="28"/>
          <w:szCs w:val="28"/>
        </w:rPr>
        <w:t>ул.Центральная</w:t>
      </w:r>
      <w:proofErr w:type="spellEnd"/>
      <w:r w:rsidR="00312FDB" w:rsidRPr="00312FDB">
        <w:rPr>
          <w:sz w:val="28"/>
          <w:szCs w:val="28"/>
        </w:rPr>
        <w:t xml:space="preserve"> д.29</w:t>
      </w:r>
      <w:r w:rsidR="00312FDB">
        <w:rPr>
          <w:sz w:val="28"/>
          <w:szCs w:val="28"/>
        </w:rPr>
        <w:t xml:space="preserve">. </w:t>
      </w:r>
      <w:r w:rsidR="00312FDB" w:rsidRPr="00312FDB">
        <w:rPr>
          <w:sz w:val="28"/>
          <w:szCs w:val="28"/>
        </w:rPr>
        <w:t xml:space="preserve">часы </w:t>
      </w:r>
      <w:proofErr w:type="gramStart"/>
      <w:r w:rsidR="00312FDB" w:rsidRPr="00312FDB">
        <w:rPr>
          <w:sz w:val="28"/>
          <w:szCs w:val="28"/>
        </w:rPr>
        <w:t>приема :</w:t>
      </w:r>
      <w:proofErr w:type="gramEnd"/>
      <w:r w:rsidR="00312FDB" w:rsidRPr="00312FDB">
        <w:rPr>
          <w:sz w:val="28"/>
          <w:szCs w:val="28"/>
        </w:rPr>
        <w:t xml:space="preserve"> с  </w:t>
      </w:r>
      <w:r w:rsidR="00312FDB">
        <w:rPr>
          <w:sz w:val="28"/>
          <w:szCs w:val="28"/>
        </w:rPr>
        <w:t>9</w:t>
      </w:r>
      <w:r w:rsidR="00312FDB" w:rsidRPr="00312FDB">
        <w:rPr>
          <w:sz w:val="28"/>
          <w:szCs w:val="28"/>
        </w:rPr>
        <w:t>.00 -17.00, перерыв на обед с 1</w:t>
      </w:r>
      <w:r w:rsidR="00312FDB">
        <w:rPr>
          <w:sz w:val="28"/>
          <w:szCs w:val="28"/>
        </w:rPr>
        <w:t>3</w:t>
      </w:r>
      <w:r w:rsidR="00312FDB" w:rsidRPr="00312FDB">
        <w:rPr>
          <w:sz w:val="28"/>
          <w:szCs w:val="28"/>
        </w:rPr>
        <w:t>.00-1</w:t>
      </w:r>
      <w:r w:rsidR="00312FDB">
        <w:rPr>
          <w:sz w:val="28"/>
          <w:szCs w:val="28"/>
        </w:rPr>
        <w:t>4</w:t>
      </w:r>
      <w:r w:rsidR="00312FDB" w:rsidRPr="00312FDB">
        <w:rPr>
          <w:sz w:val="28"/>
          <w:szCs w:val="28"/>
        </w:rPr>
        <w:t>.00 выходной суббота, воскресенье.</w:t>
      </w:r>
    </w:p>
    <w:p w:rsidR="006F772F" w:rsidRDefault="006F772F" w:rsidP="006F772F">
      <w:pPr>
        <w:tabs>
          <w:tab w:val="left" w:pos="709"/>
        </w:tabs>
        <w:jc w:val="both"/>
        <w:rPr>
          <w:sz w:val="28"/>
          <w:szCs w:val="28"/>
        </w:rPr>
      </w:pPr>
      <w:r w:rsidRPr="00E62401">
        <w:rPr>
          <w:sz w:val="28"/>
          <w:szCs w:val="28"/>
        </w:rPr>
        <w:t xml:space="preserve">Дата окончания приема заявок: 9 часов 00 минут </w:t>
      </w:r>
      <w:r w:rsidR="00312FDB">
        <w:rPr>
          <w:sz w:val="28"/>
          <w:szCs w:val="28"/>
        </w:rPr>
        <w:t>24</w:t>
      </w:r>
      <w:r w:rsidRPr="00E62401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312FDB">
        <w:rPr>
          <w:sz w:val="28"/>
          <w:szCs w:val="28"/>
        </w:rPr>
        <w:t>8</w:t>
      </w:r>
      <w:r w:rsidRPr="00E62401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E62401">
        <w:rPr>
          <w:sz w:val="28"/>
          <w:szCs w:val="28"/>
        </w:rPr>
        <w:t>,</w:t>
      </w:r>
    </w:p>
    <w:p w:rsidR="006F772F" w:rsidRDefault="006F772F" w:rsidP="001E5CBD">
      <w:pPr>
        <w:tabs>
          <w:tab w:val="left" w:pos="525"/>
          <w:tab w:val="left" w:pos="945"/>
        </w:tabs>
        <w:jc w:val="both"/>
        <w:rPr>
          <w:sz w:val="28"/>
          <w:szCs w:val="28"/>
        </w:rPr>
      </w:pPr>
    </w:p>
    <w:p w:rsidR="00644BCC" w:rsidRDefault="001E5CBD" w:rsidP="006F772F">
      <w:pPr>
        <w:tabs>
          <w:tab w:val="left" w:pos="525"/>
          <w:tab w:val="left" w:pos="9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47B23" w:rsidRDefault="00644BCC" w:rsidP="00647B23">
      <w:pPr>
        <w:tabs>
          <w:tab w:val="left" w:pos="4820"/>
        </w:tabs>
      </w:pPr>
      <w:r>
        <w:rPr>
          <w:sz w:val="28"/>
          <w:szCs w:val="28"/>
        </w:rPr>
        <w:t>Администрация</w:t>
      </w:r>
      <w:r w:rsidR="006F772F">
        <w:rPr>
          <w:sz w:val="28"/>
          <w:szCs w:val="28"/>
        </w:rPr>
        <w:t xml:space="preserve"> </w:t>
      </w:r>
      <w:proofErr w:type="spellStart"/>
      <w:r w:rsidR="006F772F">
        <w:rPr>
          <w:sz w:val="28"/>
          <w:szCs w:val="28"/>
        </w:rPr>
        <w:t>Сергеевского</w:t>
      </w:r>
      <w:proofErr w:type="spellEnd"/>
      <w:r w:rsidR="006F772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</w:t>
      </w:r>
      <w:r w:rsidR="00312FDB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»;</w:t>
      </w:r>
    </w:p>
    <w:p w:rsidR="00647B23" w:rsidRPr="00647B23" w:rsidRDefault="00647B23" w:rsidP="00647B23"/>
    <w:p w:rsidR="00647B23" w:rsidRDefault="00647B23" w:rsidP="00647B23">
      <w:bookmarkStart w:id="0" w:name="_GoBack"/>
      <w:bookmarkEnd w:id="0"/>
    </w:p>
    <w:sectPr w:rsidR="00647B23" w:rsidSect="00FE1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CC"/>
    <w:rsid w:val="0000207B"/>
    <w:rsid w:val="00006000"/>
    <w:rsid w:val="00015647"/>
    <w:rsid w:val="000170C3"/>
    <w:rsid w:val="00020F8B"/>
    <w:rsid w:val="00022B81"/>
    <w:rsid w:val="0002398C"/>
    <w:rsid w:val="000323ED"/>
    <w:rsid w:val="00034878"/>
    <w:rsid w:val="00052585"/>
    <w:rsid w:val="00061693"/>
    <w:rsid w:val="00070719"/>
    <w:rsid w:val="00075880"/>
    <w:rsid w:val="000815DA"/>
    <w:rsid w:val="00084EED"/>
    <w:rsid w:val="00087371"/>
    <w:rsid w:val="000A08D6"/>
    <w:rsid w:val="000A23C6"/>
    <w:rsid w:val="000A6365"/>
    <w:rsid w:val="000A6B31"/>
    <w:rsid w:val="000C0D88"/>
    <w:rsid w:val="000C0E1B"/>
    <w:rsid w:val="000C7BD4"/>
    <w:rsid w:val="000D2371"/>
    <w:rsid w:val="000D4AD0"/>
    <w:rsid w:val="000D6853"/>
    <w:rsid w:val="000E4185"/>
    <w:rsid w:val="000E49E0"/>
    <w:rsid w:val="000E588F"/>
    <w:rsid w:val="000E5FD7"/>
    <w:rsid w:val="000F01BC"/>
    <w:rsid w:val="000F02AB"/>
    <w:rsid w:val="000F7FE8"/>
    <w:rsid w:val="001012C9"/>
    <w:rsid w:val="0012384B"/>
    <w:rsid w:val="00125947"/>
    <w:rsid w:val="00126823"/>
    <w:rsid w:val="00126A3C"/>
    <w:rsid w:val="00131335"/>
    <w:rsid w:val="001319D8"/>
    <w:rsid w:val="00137C5A"/>
    <w:rsid w:val="00144E3E"/>
    <w:rsid w:val="00146454"/>
    <w:rsid w:val="00154DCC"/>
    <w:rsid w:val="00160C3C"/>
    <w:rsid w:val="001662D0"/>
    <w:rsid w:val="0017197C"/>
    <w:rsid w:val="00174B83"/>
    <w:rsid w:val="00184878"/>
    <w:rsid w:val="001864BC"/>
    <w:rsid w:val="00186929"/>
    <w:rsid w:val="00186B6F"/>
    <w:rsid w:val="001A00CC"/>
    <w:rsid w:val="001B4A35"/>
    <w:rsid w:val="001D7244"/>
    <w:rsid w:val="001E1E4B"/>
    <w:rsid w:val="001E471E"/>
    <w:rsid w:val="001E5CBD"/>
    <w:rsid w:val="001F0BC0"/>
    <w:rsid w:val="001F5C83"/>
    <w:rsid w:val="00222113"/>
    <w:rsid w:val="00230B73"/>
    <w:rsid w:val="002338D7"/>
    <w:rsid w:val="00235E29"/>
    <w:rsid w:val="002422B4"/>
    <w:rsid w:val="00247C0C"/>
    <w:rsid w:val="00260749"/>
    <w:rsid w:val="002718D0"/>
    <w:rsid w:val="00274FEF"/>
    <w:rsid w:val="00280643"/>
    <w:rsid w:val="00281845"/>
    <w:rsid w:val="0029109C"/>
    <w:rsid w:val="002922E6"/>
    <w:rsid w:val="00295D6B"/>
    <w:rsid w:val="002A6225"/>
    <w:rsid w:val="002A70EC"/>
    <w:rsid w:val="002C2B52"/>
    <w:rsid w:val="002C4690"/>
    <w:rsid w:val="002C73B1"/>
    <w:rsid w:val="00305438"/>
    <w:rsid w:val="00312FDB"/>
    <w:rsid w:val="003168EC"/>
    <w:rsid w:val="0033765B"/>
    <w:rsid w:val="00346A83"/>
    <w:rsid w:val="00350FD7"/>
    <w:rsid w:val="00355704"/>
    <w:rsid w:val="00363B8E"/>
    <w:rsid w:val="0036477F"/>
    <w:rsid w:val="003657AC"/>
    <w:rsid w:val="0037151F"/>
    <w:rsid w:val="003820D2"/>
    <w:rsid w:val="00383AC6"/>
    <w:rsid w:val="003847F9"/>
    <w:rsid w:val="00387D4C"/>
    <w:rsid w:val="00392A2F"/>
    <w:rsid w:val="003936A8"/>
    <w:rsid w:val="003A1779"/>
    <w:rsid w:val="003A461E"/>
    <w:rsid w:val="003A5729"/>
    <w:rsid w:val="003B09A0"/>
    <w:rsid w:val="003B3CE9"/>
    <w:rsid w:val="003B7245"/>
    <w:rsid w:val="003C211C"/>
    <w:rsid w:val="003D1F36"/>
    <w:rsid w:val="003D3680"/>
    <w:rsid w:val="004013A8"/>
    <w:rsid w:val="0040248C"/>
    <w:rsid w:val="00407D09"/>
    <w:rsid w:val="00417518"/>
    <w:rsid w:val="00422A38"/>
    <w:rsid w:val="00423B0D"/>
    <w:rsid w:val="00441E50"/>
    <w:rsid w:val="00443249"/>
    <w:rsid w:val="00444760"/>
    <w:rsid w:val="0045129D"/>
    <w:rsid w:val="00451C2C"/>
    <w:rsid w:val="004522C1"/>
    <w:rsid w:val="00452928"/>
    <w:rsid w:val="00454489"/>
    <w:rsid w:val="004633B2"/>
    <w:rsid w:val="0048231B"/>
    <w:rsid w:val="00494108"/>
    <w:rsid w:val="004D1F1D"/>
    <w:rsid w:val="004D34BA"/>
    <w:rsid w:val="004D4D71"/>
    <w:rsid w:val="004D64F8"/>
    <w:rsid w:val="004E0AA2"/>
    <w:rsid w:val="004E1150"/>
    <w:rsid w:val="004E2B4B"/>
    <w:rsid w:val="004E5286"/>
    <w:rsid w:val="004E68C8"/>
    <w:rsid w:val="004F3B8F"/>
    <w:rsid w:val="004F3E58"/>
    <w:rsid w:val="0050036C"/>
    <w:rsid w:val="00505C08"/>
    <w:rsid w:val="005234BA"/>
    <w:rsid w:val="0052408F"/>
    <w:rsid w:val="00530F92"/>
    <w:rsid w:val="00531C7C"/>
    <w:rsid w:val="0053486E"/>
    <w:rsid w:val="0053665B"/>
    <w:rsid w:val="00541FDA"/>
    <w:rsid w:val="005439AF"/>
    <w:rsid w:val="005463DF"/>
    <w:rsid w:val="00551BF8"/>
    <w:rsid w:val="005617D7"/>
    <w:rsid w:val="00561CD1"/>
    <w:rsid w:val="00572A14"/>
    <w:rsid w:val="00576101"/>
    <w:rsid w:val="00576C00"/>
    <w:rsid w:val="00577DEA"/>
    <w:rsid w:val="005846B5"/>
    <w:rsid w:val="00592A23"/>
    <w:rsid w:val="00596C74"/>
    <w:rsid w:val="005A3820"/>
    <w:rsid w:val="005B1714"/>
    <w:rsid w:val="005B20CA"/>
    <w:rsid w:val="005B61FC"/>
    <w:rsid w:val="005C1E80"/>
    <w:rsid w:val="005D4542"/>
    <w:rsid w:val="005D5A68"/>
    <w:rsid w:val="005F0F25"/>
    <w:rsid w:val="005F0F87"/>
    <w:rsid w:val="005F5D31"/>
    <w:rsid w:val="005F6D65"/>
    <w:rsid w:val="005F7FF9"/>
    <w:rsid w:val="00623836"/>
    <w:rsid w:val="00630E6E"/>
    <w:rsid w:val="006333CD"/>
    <w:rsid w:val="00635C0E"/>
    <w:rsid w:val="00641957"/>
    <w:rsid w:val="0064257A"/>
    <w:rsid w:val="00644BCC"/>
    <w:rsid w:val="00647B23"/>
    <w:rsid w:val="006500EB"/>
    <w:rsid w:val="006513EE"/>
    <w:rsid w:val="00656EAB"/>
    <w:rsid w:val="0065758A"/>
    <w:rsid w:val="00671CA2"/>
    <w:rsid w:val="00680B3F"/>
    <w:rsid w:val="00682A72"/>
    <w:rsid w:val="00682CEF"/>
    <w:rsid w:val="00686FC7"/>
    <w:rsid w:val="0069308F"/>
    <w:rsid w:val="006A271A"/>
    <w:rsid w:val="006A5036"/>
    <w:rsid w:val="006A5671"/>
    <w:rsid w:val="006B155B"/>
    <w:rsid w:val="006C265A"/>
    <w:rsid w:val="006C3F9E"/>
    <w:rsid w:val="006C55A7"/>
    <w:rsid w:val="006D0A50"/>
    <w:rsid w:val="006D15BB"/>
    <w:rsid w:val="006D1ED0"/>
    <w:rsid w:val="006E1F51"/>
    <w:rsid w:val="006E38F2"/>
    <w:rsid w:val="006E41A9"/>
    <w:rsid w:val="006E59B0"/>
    <w:rsid w:val="006F1E06"/>
    <w:rsid w:val="006F772F"/>
    <w:rsid w:val="007051B5"/>
    <w:rsid w:val="0071138C"/>
    <w:rsid w:val="00711DF0"/>
    <w:rsid w:val="00713BBD"/>
    <w:rsid w:val="0071763A"/>
    <w:rsid w:val="00717D32"/>
    <w:rsid w:val="00733ABD"/>
    <w:rsid w:val="007370EC"/>
    <w:rsid w:val="007428A9"/>
    <w:rsid w:val="00745762"/>
    <w:rsid w:val="00745C2D"/>
    <w:rsid w:val="0075308E"/>
    <w:rsid w:val="007564CC"/>
    <w:rsid w:val="00775FD3"/>
    <w:rsid w:val="00780945"/>
    <w:rsid w:val="007A41E9"/>
    <w:rsid w:val="007A649B"/>
    <w:rsid w:val="007A79FC"/>
    <w:rsid w:val="007B241F"/>
    <w:rsid w:val="007C1484"/>
    <w:rsid w:val="007F15E4"/>
    <w:rsid w:val="0080620C"/>
    <w:rsid w:val="00810D24"/>
    <w:rsid w:val="00814808"/>
    <w:rsid w:val="00817357"/>
    <w:rsid w:val="0082611D"/>
    <w:rsid w:val="0083236C"/>
    <w:rsid w:val="008331D6"/>
    <w:rsid w:val="00836780"/>
    <w:rsid w:val="00842D8A"/>
    <w:rsid w:val="00844C46"/>
    <w:rsid w:val="00846211"/>
    <w:rsid w:val="00862F34"/>
    <w:rsid w:val="00875ED2"/>
    <w:rsid w:val="00881F28"/>
    <w:rsid w:val="008844F4"/>
    <w:rsid w:val="00893065"/>
    <w:rsid w:val="008A37C7"/>
    <w:rsid w:val="008A3F39"/>
    <w:rsid w:val="008A4F4D"/>
    <w:rsid w:val="008A71B0"/>
    <w:rsid w:val="008C14E4"/>
    <w:rsid w:val="008D7862"/>
    <w:rsid w:val="008E6DC1"/>
    <w:rsid w:val="008F288A"/>
    <w:rsid w:val="008F49DB"/>
    <w:rsid w:val="00902BD5"/>
    <w:rsid w:val="009031E1"/>
    <w:rsid w:val="009071E5"/>
    <w:rsid w:val="00910FA1"/>
    <w:rsid w:val="00931473"/>
    <w:rsid w:val="009324F2"/>
    <w:rsid w:val="0094586C"/>
    <w:rsid w:val="00956386"/>
    <w:rsid w:val="009603EB"/>
    <w:rsid w:val="009645D6"/>
    <w:rsid w:val="00966F5B"/>
    <w:rsid w:val="00967962"/>
    <w:rsid w:val="00982D6F"/>
    <w:rsid w:val="00991687"/>
    <w:rsid w:val="00993E39"/>
    <w:rsid w:val="009B7B72"/>
    <w:rsid w:val="009C0344"/>
    <w:rsid w:val="009C4213"/>
    <w:rsid w:val="009C78F8"/>
    <w:rsid w:val="009D6FD3"/>
    <w:rsid w:val="009E17B2"/>
    <w:rsid w:val="009E541E"/>
    <w:rsid w:val="009E7E2B"/>
    <w:rsid w:val="009F0ED2"/>
    <w:rsid w:val="009F20ED"/>
    <w:rsid w:val="00A0339D"/>
    <w:rsid w:val="00A125F4"/>
    <w:rsid w:val="00A42938"/>
    <w:rsid w:val="00A50E36"/>
    <w:rsid w:val="00A62354"/>
    <w:rsid w:val="00A66D7B"/>
    <w:rsid w:val="00A7269C"/>
    <w:rsid w:val="00A73FAE"/>
    <w:rsid w:val="00A82BFA"/>
    <w:rsid w:val="00A8610E"/>
    <w:rsid w:val="00A87BDC"/>
    <w:rsid w:val="00AB2224"/>
    <w:rsid w:val="00AC0FED"/>
    <w:rsid w:val="00AC4EEB"/>
    <w:rsid w:val="00AC706E"/>
    <w:rsid w:val="00AD3374"/>
    <w:rsid w:val="00AD4B7D"/>
    <w:rsid w:val="00AD7A9A"/>
    <w:rsid w:val="00AF562E"/>
    <w:rsid w:val="00B008BB"/>
    <w:rsid w:val="00B00A77"/>
    <w:rsid w:val="00B01002"/>
    <w:rsid w:val="00B0423C"/>
    <w:rsid w:val="00B10D6B"/>
    <w:rsid w:val="00B23003"/>
    <w:rsid w:val="00B42CFF"/>
    <w:rsid w:val="00B4352F"/>
    <w:rsid w:val="00B46657"/>
    <w:rsid w:val="00B5451B"/>
    <w:rsid w:val="00B5710D"/>
    <w:rsid w:val="00B72420"/>
    <w:rsid w:val="00B73346"/>
    <w:rsid w:val="00B80734"/>
    <w:rsid w:val="00B952FB"/>
    <w:rsid w:val="00B9607D"/>
    <w:rsid w:val="00BA6CCE"/>
    <w:rsid w:val="00BB1495"/>
    <w:rsid w:val="00BB15E0"/>
    <w:rsid w:val="00BB29E3"/>
    <w:rsid w:val="00BC0BB2"/>
    <w:rsid w:val="00BC2A0C"/>
    <w:rsid w:val="00BC4F8A"/>
    <w:rsid w:val="00BD43C4"/>
    <w:rsid w:val="00BF0F0A"/>
    <w:rsid w:val="00BF260B"/>
    <w:rsid w:val="00C038EE"/>
    <w:rsid w:val="00C13DF6"/>
    <w:rsid w:val="00C22259"/>
    <w:rsid w:val="00C2554B"/>
    <w:rsid w:val="00C34891"/>
    <w:rsid w:val="00C47958"/>
    <w:rsid w:val="00C47C71"/>
    <w:rsid w:val="00C537C1"/>
    <w:rsid w:val="00C752A9"/>
    <w:rsid w:val="00C76DF3"/>
    <w:rsid w:val="00C86DAB"/>
    <w:rsid w:val="00C90A5E"/>
    <w:rsid w:val="00C976B6"/>
    <w:rsid w:val="00CA0EB7"/>
    <w:rsid w:val="00CA3440"/>
    <w:rsid w:val="00CA354B"/>
    <w:rsid w:val="00CB7E56"/>
    <w:rsid w:val="00CC059F"/>
    <w:rsid w:val="00CC344B"/>
    <w:rsid w:val="00CD62CF"/>
    <w:rsid w:val="00CD6F20"/>
    <w:rsid w:val="00CE0667"/>
    <w:rsid w:val="00CE38F6"/>
    <w:rsid w:val="00CF11EA"/>
    <w:rsid w:val="00CF1A25"/>
    <w:rsid w:val="00CF3C28"/>
    <w:rsid w:val="00D05DF9"/>
    <w:rsid w:val="00D10FB5"/>
    <w:rsid w:val="00D12DCE"/>
    <w:rsid w:val="00D25E57"/>
    <w:rsid w:val="00D312F7"/>
    <w:rsid w:val="00D340FE"/>
    <w:rsid w:val="00D34799"/>
    <w:rsid w:val="00D43AB1"/>
    <w:rsid w:val="00D45FED"/>
    <w:rsid w:val="00D52AF4"/>
    <w:rsid w:val="00D60F66"/>
    <w:rsid w:val="00D731BC"/>
    <w:rsid w:val="00D74509"/>
    <w:rsid w:val="00D75351"/>
    <w:rsid w:val="00D80B8E"/>
    <w:rsid w:val="00D8534A"/>
    <w:rsid w:val="00D91F94"/>
    <w:rsid w:val="00DA4286"/>
    <w:rsid w:val="00DA6DE3"/>
    <w:rsid w:val="00DA70AE"/>
    <w:rsid w:val="00DB2721"/>
    <w:rsid w:val="00DC67D3"/>
    <w:rsid w:val="00DD065B"/>
    <w:rsid w:val="00DF39C8"/>
    <w:rsid w:val="00DF3DED"/>
    <w:rsid w:val="00DF5DD9"/>
    <w:rsid w:val="00E0652B"/>
    <w:rsid w:val="00E12F50"/>
    <w:rsid w:val="00E177E4"/>
    <w:rsid w:val="00E25BFE"/>
    <w:rsid w:val="00E32461"/>
    <w:rsid w:val="00E365CF"/>
    <w:rsid w:val="00E3722C"/>
    <w:rsid w:val="00E41E05"/>
    <w:rsid w:val="00E5558C"/>
    <w:rsid w:val="00E56816"/>
    <w:rsid w:val="00E60471"/>
    <w:rsid w:val="00E62401"/>
    <w:rsid w:val="00E626A7"/>
    <w:rsid w:val="00E655A7"/>
    <w:rsid w:val="00E72889"/>
    <w:rsid w:val="00E76E47"/>
    <w:rsid w:val="00E83088"/>
    <w:rsid w:val="00E8470F"/>
    <w:rsid w:val="00E84C73"/>
    <w:rsid w:val="00E8625A"/>
    <w:rsid w:val="00EA0DEE"/>
    <w:rsid w:val="00EA213A"/>
    <w:rsid w:val="00EA5807"/>
    <w:rsid w:val="00EB02C2"/>
    <w:rsid w:val="00EB2647"/>
    <w:rsid w:val="00EB5E54"/>
    <w:rsid w:val="00EB5FF8"/>
    <w:rsid w:val="00EB7177"/>
    <w:rsid w:val="00EB7714"/>
    <w:rsid w:val="00ED1B92"/>
    <w:rsid w:val="00ED1DAF"/>
    <w:rsid w:val="00ED3650"/>
    <w:rsid w:val="00ED5992"/>
    <w:rsid w:val="00ED682C"/>
    <w:rsid w:val="00EF5008"/>
    <w:rsid w:val="00EF5AD3"/>
    <w:rsid w:val="00EF64A3"/>
    <w:rsid w:val="00F07C40"/>
    <w:rsid w:val="00F2539C"/>
    <w:rsid w:val="00F32043"/>
    <w:rsid w:val="00F348E4"/>
    <w:rsid w:val="00F44351"/>
    <w:rsid w:val="00F47246"/>
    <w:rsid w:val="00F47846"/>
    <w:rsid w:val="00F503BD"/>
    <w:rsid w:val="00F536A6"/>
    <w:rsid w:val="00F57011"/>
    <w:rsid w:val="00F57176"/>
    <w:rsid w:val="00F57AC0"/>
    <w:rsid w:val="00FA22F4"/>
    <w:rsid w:val="00FA7075"/>
    <w:rsid w:val="00FB1CFD"/>
    <w:rsid w:val="00FB4BA7"/>
    <w:rsid w:val="00FB7D8A"/>
    <w:rsid w:val="00FC4EAD"/>
    <w:rsid w:val="00FD086F"/>
    <w:rsid w:val="00FD11BB"/>
    <w:rsid w:val="00FD480F"/>
    <w:rsid w:val="00FE4E5A"/>
    <w:rsid w:val="00FF1EC0"/>
    <w:rsid w:val="00FF3EB0"/>
    <w:rsid w:val="00FF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458500-CFA0-4743-8D46-AF17CC83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4BCC"/>
    <w:rPr>
      <w:color w:val="0000FF"/>
      <w:u w:val="single"/>
    </w:rPr>
  </w:style>
  <w:style w:type="paragraph" w:styleId="a4">
    <w:name w:val="Body Text"/>
    <w:basedOn w:val="a"/>
    <w:link w:val="a5"/>
    <w:rsid w:val="001E5CBD"/>
    <w:pPr>
      <w:widowControl w:val="0"/>
      <w:suppressAutoHyphens/>
      <w:spacing w:after="120"/>
    </w:pPr>
    <w:rPr>
      <w:rFonts w:eastAsia="Lucida Sans Unicode"/>
      <w:kern w:val="1"/>
      <w:lang w:eastAsia="ar-SA"/>
    </w:rPr>
  </w:style>
  <w:style w:type="character" w:customStyle="1" w:styleId="a5">
    <w:name w:val="Основной текст Знак"/>
    <w:basedOn w:val="a0"/>
    <w:link w:val="a4"/>
    <w:rsid w:val="001E5CB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47B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7B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Intel</cp:lastModifiedBy>
  <cp:revision>5</cp:revision>
  <cp:lastPrinted>2020-07-21T05:41:00Z</cp:lastPrinted>
  <dcterms:created xsi:type="dcterms:W3CDTF">2020-07-21T05:38:00Z</dcterms:created>
  <dcterms:modified xsi:type="dcterms:W3CDTF">2020-07-21T05:42:00Z</dcterms:modified>
</cp:coreProperties>
</file>